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B8FCE" w14:textId="77777777" w:rsidR="00121C67" w:rsidRPr="00121C67" w:rsidRDefault="00121C67" w:rsidP="00121C67">
      <w:pPr>
        <w:spacing w:after="0" w:line="405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Социальные службы и контролирующие органы</w:t>
      </w:r>
    </w:p>
    <w:p w14:paraId="3138C6CD" w14:textId="77777777" w:rsidR="00121C67" w:rsidRPr="00121C67" w:rsidRDefault="00121C67" w:rsidP="00121C67">
      <w:pPr>
        <w:spacing w:after="0" w:line="240" w:lineRule="auto"/>
        <w:rPr>
          <w:rFonts w:ascii="Helvetica" w:eastAsia="Times New Roman" w:hAnsi="Helvetica" w:cs="Times New Roman"/>
          <w:color w:val="03518F"/>
          <w:sz w:val="21"/>
          <w:szCs w:val="21"/>
          <w:lang w:eastAsia="ru-RU"/>
        </w:rPr>
      </w:pPr>
      <w:r w:rsidRPr="00121C67">
        <w:rPr>
          <w:rFonts w:ascii="Helvetica" w:eastAsia="Times New Roman" w:hAnsi="Helvetica" w:cs="Times New Roman"/>
          <w:color w:val="03518F"/>
          <w:sz w:val="21"/>
          <w:szCs w:val="21"/>
          <w:lang w:eastAsia="ru-RU"/>
        </w:rPr>
        <w:t> </w:t>
      </w:r>
    </w:p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560"/>
        <w:gridCol w:w="3742"/>
        <w:gridCol w:w="2131"/>
        <w:gridCol w:w="4624"/>
      </w:tblGrid>
      <w:tr w:rsidR="00121C67" w:rsidRPr="00121C67" w14:paraId="0A168C4D" w14:textId="77777777" w:rsidTr="00121C67">
        <w:tc>
          <w:tcPr>
            <w:tcW w:w="0" w:type="auto"/>
            <w:hideMark/>
          </w:tcPr>
          <w:p w14:paraId="6A2F6EB4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21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hideMark/>
          </w:tcPr>
          <w:p w14:paraId="38B6CD20" w14:textId="77777777" w:rsidR="00121C67" w:rsidRPr="00121C67" w:rsidRDefault="00121C67" w:rsidP="00121C6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службы</w:t>
            </w:r>
          </w:p>
        </w:tc>
        <w:tc>
          <w:tcPr>
            <w:tcW w:w="0" w:type="auto"/>
            <w:hideMark/>
          </w:tcPr>
          <w:p w14:paraId="57E82761" w14:textId="77777777" w:rsidR="00121C67" w:rsidRPr="00121C67" w:rsidRDefault="00121C67" w:rsidP="00121C6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4624" w:type="dxa"/>
            <w:hideMark/>
          </w:tcPr>
          <w:p w14:paraId="003B9D84" w14:textId="77777777" w:rsidR="00121C67" w:rsidRPr="00121C67" w:rsidRDefault="00121C67" w:rsidP="00121C6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</w:tr>
      <w:tr w:rsidR="00121C67" w:rsidRPr="00121C67" w14:paraId="5DCCD66C" w14:textId="77777777" w:rsidTr="00121C67">
        <w:tc>
          <w:tcPr>
            <w:tcW w:w="0" w:type="auto"/>
            <w:hideMark/>
          </w:tcPr>
          <w:p w14:paraId="1E11140F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03B3A24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Уполномоченный по правам ребенка в Красноярском крае</w:t>
            </w:r>
          </w:p>
          <w:p w14:paraId="4B32323C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Мирошникова Ирина Юльевна</w:t>
            </w:r>
          </w:p>
        </w:tc>
        <w:tc>
          <w:tcPr>
            <w:tcW w:w="0" w:type="auto"/>
            <w:hideMark/>
          </w:tcPr>
          <w:p w14:paraId="5FBDFE00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221-41-64, факс:</w:t>
            </w:r>
          </w:p>
          <w:p w14:paraId="16C63233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211-77-55</w:t>
            </w:r>
          </w:p>
        </w:tc>
        <w:tc>
          <w:tcPr>
            <w:tcW w:w="4624" w:type="dxa"/>
            <w:hideMark/>
          </w:tcPr>
          <w:p w14:paraId="4C808D18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Маркса, 122,</w:t>
            </w:r>
          </w:p>
          <w:p w14:paraId="7AB19EE4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 3-02</w:t>
            </w:r>
          </w:p>
          <w:p w14:paraId="0B29947B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</w:p>
          <w:p w14:paraId="5531EBB4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веб-сайт:  </w:t>
            </w:r>
            <w:hyperlink r:id="rId4" w:history="1">
              <w:r w:rsidRPr="00121C67">
                <w:rPr>
                  <w:rFonts w:ascii="Times New Roman" w:eastAsia="Times New Roman" w:hAnsi="Times New Roman" w:cs="Times New Roman"/>
                  <w:color w:val="03518F"/>
                  <w:sz w:val="24"/>
                  <w:szCs w:val="24"/>
                  <w:u w:val="single"/>
                  <w:lang w:eastAsia="ru-RU"/>
                </w:rPr>
                <w:br/>
              </w:r>
            </w:hyperlink>
            <w:hyperlink r:id="rId5" w:history="1">
              <w:r w:rsidRPr="00121C67">
                <w:rPr>
                  <w:rFonts w:ascii="Times New Roman" w:eastAsia="Times New Roman" w:hAnsi="Times New Roman" w:cs="Times New Roman"/>
                  <w:color w:val="03518F"/>
                  <w:sz w:val="24"/>
                  <w:szCs w:val="24"/>
                  <w:u w:val="single"/>
                  <w:lang w:eastAsia="ru-RU"/>
                </w:rPr>
                <w:t>https://www.ombudsmankk.ru/childrenrights/</w:t>
              </w:r>
            </w:hyperlink>
          </w:p>
          <w:p w14:paraId="772C3AFE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 ПРИЕМА ГРАЖДАН:</w:t>
            </w:r>
          </w:p>
          <w:p w14:paraId="76E023F9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 с 10 до 12 часов</w:t>
            </w:r>
          </w:p>
          <w:p w14:paraId="0FD0F17C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 осуществляется по предварительной записи.</w:t>
            </w:r>
          </w:p>
        </w:tc>
      </w:tr>
      <w:tr w:rsidR="00121C67" w:rsidRPr="00121C67" w14:paraId="1DB667DC" w14:textId="77777777" w:rsidTr="00121C67">
        <w:tc>
          <w:tcPr>
            <w:tcW w:w="0" w:type="auto"/>
            <w:hideMark/>
          </w:tcPr>
          <w:p w14:paraId="164AC5CD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4D9317C6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опеки и попечительства администрации Советского района г. Красноярска:</w:t>
            </w:r>
          </w:p>
          <w:p w14:paraId="1F03D9A7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опеке и попечительству в отношении несовершеннолетних:</w:t>
            </w:r>
          </w:p>
          <w:p w14:paraId="71C1A386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Федорова Надежда Ивановна </w:t>
            </w:r>
          </w:p>
        </w:tc>
        <w:tc>
          <w:tcPr>
            <w:tcW w:w="0" w:type="auto"/>
            <w:hideMark/>
          </w:tcPr>
          <w:p w14:paraId="2CAB2CF0" w14:textId="77777777" w:rsid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E7C456" w14:textId="77777777" w:rsid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63E637" w14:textId="77777777" w:rsid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83B70E" w14:textId="77777777" w:rsid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125D4A" w14:textId="77777777" w:rsid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91CB7B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220-06-36</w:t>
            </w:r>
          </w:p>
          <w:p w14:paraId="2938013B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255-38-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24" w:type="dxa"/>
            <w:hideMark/>
          </w:tcPr>
          <w:p w14:paraId="6493FC37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П.Железняка</w:t>
            </w:r>
            <w:proofErr w:type="spellEnd"/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</w:t>
            </w:r>
          </w:p>
          <w:p w14:paraId="1C3FA446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каб.105</w:t>
            </w:r>
          </w:p>
          <w:p w14:paraId="508DC02F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приема:</w:t>
            </w:r>
          </w:p>
          <w:p w14:paraId="6912B219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понедельник и среда с 14:00 до 17:00</w:t>
            </w:r>
          </w:p>
          <w:p w14:paraId="0D475FEC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каб.104/1</w:t>
            </w:r>
          </w:p>
          <w:p w14:paraId="0637975C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каб.104/2</w:t>
            </w:r>
          </w:p>
        </w:tc>
      </w:tr>
      <w:tr w:rsidR="00121C67" w:rsidRPr="00121C67" w14:paraId="0E297E57" w14:textId="77777777" w:rsidTr="00121C67">
        <w:tc>
          <w:tcPr>
            <w:tcW w:w="0" w:type="auto"/>
            <w:hideMark/>
          </w:tcPr>
          <w:p w14:paraId="79BB28AD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1C14792C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образования Красноярского края</w:t>
            </w:r>
          </w:p>
          <w:p w14:paraId="58795E6E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Руководитель: Маковская Светлана Ивановна</w:t>
            </w:r>
          </w:p>
          <w:p w14:paraId="43288CCF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5AEBBCB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211-93-10 (справочная),</w:t>
            </w:r>
          </w:p>
          <w:p w14:paraId="1B66FF04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266-20-61</w:t>
            </w:r>
          </w:p>
        </w:tc>
        <w:tc>
          <w:tcPr>
            <w:tcW w:w="4624" w:type="dxa"/>
            <w:hideMark/>
          </w:tcPr>
          <w:p w14:paraId="5951ECA1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="0067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К.Маркса</w:t>
            </w:r>
            <w:proofErr w:type="spellEnd"/>
            <w:r w:rsidR="0067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122</w:t>
            </w:r>
          </w:p>
          <w:p w14:paraId="36EFD4D3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веб-сайт: </w:t>
            </w:r>
            <w:hyperlink r:id="rId6" w:history="1">
              <w:r w:rsidRPr="00121C67">
                <w:rPr>
                  <w:rFonts w:ascii="Times New Roman" w:eastAsia="Times New Roman" w:hAnsi="Times New Roman" w:cs="Times New Roman"/>
                  <w:color w:val="03518F"/>
                  <w:sz w:val="24"/>
                  <w:szCs w:val="24"/>
                  <w:u w:val="single"/>
                  <w:lang w:eastAsia="ru-RU"/>
                </w:rPr>
                <w:t>https://krao.ru</w:t>
              </w:r>
            </w:hyperlink>
          </w:p>
          <w:p w14:paraId="29C4718E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Обратиться в министерство образования Красноярского края можно в следующем формате:</w:t>
            </w:r>
          </w:p>
          <w:p w14:paraId="70451253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устно</w:t>
            </w: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 телефону 8 (391) 211-93-10;</w:t>
            </w:r>
          </w:p>
          <w:p w14:paraId="24DCEDC5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 электронном виде</w:t>
            </w: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4A9A5C88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7" w:history="1">
              <w:r w:rsidRPr="00121C67">
                <w:rPr>
                  <w:rFonts w:ascii="Times New Roman" w:eastAsia="Times New Roman" w:hAnsi="Times New Roman" w:cs="Times New Roman"/>
                  <w:color w:val="03518F"/>
                  <w:sz w:val="24"/>
                  <w:szCs w:val="24"/>
                  <w:u w:val="single"/>
                  <w:lang w:eastAsia="ru-RU"/>
                </w:rPr>
                <w:t>на единый краевой портал "Красноярский край"</w:t>
              </w:r>
            </w:hyperlink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EDCAF91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электронный адрес: </w:t>
            </w:r>
            <w:hyperlink r:id="rId8" w:history="1">
              <w:r w:rsidR="00674EB3" w:rsidRPr="00682D8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mon@krao.ru</w:t>
              </w:r>
            </w:hyperlink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347FF35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 письменном виде в форме почтового отправления</w:t>
            </w: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адресу: 660021, г. Красноярск, ул. Карла Маркса, д. 122 (обращение оформляется в соответствии с требованиями Федерального закона от 02.05.2006 № 59-ФЗ «О порядке рассмотрения обращений граждан Российской Федерации»).</w:t>
            </w:r>
          </w:p>
          <w:p w14:paraId="4C164A34" w14:textId="77777777" w:rsidR="00121C67" w:rsidRPr="00121C67" w:rsidRDefault="00674EB3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Маркса, 122</w:t>
            </w:r>
          </w:p>
        </w:tc>
      </w:tr>
      <w:tr w:rsidR="00121C67" w:rsidRPr="00121C67" w14:paraId="3BD6B240" w14:textId="77777777" w:rsidTr="00121C67">
        <w:tc>
          <w:tcPr>
            <w:tcW w:w="0" w:type="auto"/>
            <w:hideMark/>
          </w:tcPr>
          <w:p w14:paraId="68E09416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0A9E10F3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Главное управление образования администрации города Красноярска</w:t>
            </w:r>
          </w:p>
          <w:p w14:paraId="6CFCDE8A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Руководитель: Аксенова Марина Александровна</w:t>
            </w:r>
          </w:p>
        </w:tc>
        <w:tc>
          <w:tcPr>
            <w:tcW w:w="0" w:type="auto"/>
            <w:hideMark/>
          </w:tcPr>
          <w:p w14:paraId="3BF2510A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263-81-81</w:t>
            </w:r>
          </w:p>
        </w:tc>
        <w:tc>
          <w:tcPr>
            <w:tcW w:w="4624" w:type="dxa"/>
            <w:hideMark/>
          </w:tcPr>
          <w:p w14:paraId="5A1BBEAE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Урицкого, 117</w:t>
            </w:r>
          </w:p>
          <w:p w14:paraId="756EEF13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9" w:history="1">
              <w:r w:rsidR="00674EB3" w:rsidRPr="00682D85">
                <w:rPr>
                  <w:rStyle w:val="a4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lang w:eastAsia="ru-RU"/>
                </w:rPr>
                <w:t>guo@admkrsk.ru</w:t>
              </w:r>
            </w:hyperlink>
            <w:r w:rsidR="00674E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21C67" w:rsidRPr="00121C67" w14:paraId="70B6C161" w14:textId="77777777" w:rsidTr="00121C67">
        <w:tc>
          <w:tcPr>
            <w:tcW w:w="0" w:type="auto"/>
            <w:hideMark/>
          </w:tcPr>
          <w:p w14:paraId="36810EF4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102767FB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Территориальный отдел</w:t>
            </w:r>
          </w:p>
          <w:p w14:paraId="52CCCAA5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главного управления образования администрации города Красноярска</w:t>
            </w:r>
          </w:p>
          <w:p w14:paraId="1586FA34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Советскому району</w:t>
            </w:r>
          </w:p>
          <w:p w14:paraId="763963B2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Авласевич</w:t>
            </w:r>
            <w:proofErr w:type="spellEnd"/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Николаевна</w:t>
            </w:r>
          </w:p>
          <w:p w14:paraId="12B29675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  <w:p w14:paraId="6842C478" w14:textId="77777777" w:rsid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Якимова Лариса Васильевна</w:t>
            </w:r>
          </w:p>
          <w:p w14:paraId="647811BF" w14:textId="77777777" w:rsidR="00674EB3" w:rsidRDefault="00674EB3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Серегина Анна Владимировна</w:t>
            </w:r>
          </w:p>
          <w:p w14:paraId="6D4DCAA3" w14:textId="77777777" w:rsidR="00674EB3" w:rsidRPr="00121C67" w:rsidRDefault="00674EB3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Крылова Олеся Геннадьевна </w:t>
            </w:r>
          </w:p>
        </w:tc>
        <w:tc>
          <w:tcPr>
            <w:tcW w:w="0" w:type="auto"/>
            <w:hideMark/>
          </w:tcPr>
          <w:p w14:paraId="5C63D1E3" w14:textId="77777777" w:rsidR="00674EB3" w:rsidRDefault="00674EB3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77E946" w14:textId="77777777" w:rsidR="00674EB3" w:rsidRDefault="00674EB3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3D0D48" w14:textId="77777777" w:rsidR="00674EB3" w:rsidRDefault="00674EB3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333789" w14:textId="77777777" w:rsidR="00674EB3" w:rsidRDefault="00674EB3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E634F9" w14:textId="77777777" w:rsidR="00674EB3" w:rsidRDefault="00674EB3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8B02C3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220-06-58</w:t>
            </w:r>
          </w:p>
          <w:p w14:paraId="34F59F33" w14:textId="77777777" w:rsidR="00674EB3" w:rsidRDefault="00674EB3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E92F62" w14:textId="77777777" w:rsidR="00674EB3" w:rsidRDefault="00674EB3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CBA3DD" w14:textId="77777777" w:rsid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255-36-05</w:t>
            </w:r>
          </w:p>
          <w:p w14:paraId="7059FFEB" w14:textId="77777777" w:rsidR="00674EB3" w:rsidRPr="00121C67" w:rsidRDefault="00674EB3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220-19-97</w:t>
            </w:r>
          </w:p>
        </w:tc>
        <w:tc>
          <w:tcPr>
            <w:tcW w:w="4624" w:type="dxa"/>
            <w:hideMark/>
          </w:tcPr>
          <w:p w14:paraId="47BBC1C6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</w:t>
            </w:r>
            <w:proofErr w:type="spellStart"/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П.Железняка</w:t>
            </w:r>
            <w:proofErr w:type="spellEnd"/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</w:t>
            </w:r>
          </w:p>
          <w:p w14:paraId="090595E2" w14:textId="77777777" w:rsidR="00674EB3" w:rsidRDefault="00674EB3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53C77C" w14:textId="77777777" w:rsidR="00674EB3" w:rsidRDefault="00674EB3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18A55B" w14:textId="77777777" w:rsidR="00674EB3" w:rsidRDefault="00674EB3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8C6E93" w14:textId="77777777" w:rsidR="00674EB3" w:rsidRDefault="00674EB3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7AC111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205</w:t>
            </w:r>
          </w:p>
          <w:p w14:paraId="5D4D5D79" w14:textId="77777777" w:rsidR="00674EB3" w:rsidRDefault="00674EB3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07E2EA" w14:textId="77777777" w:rsidR="00674EB3" w:rsidRDefault="00674EB3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992F41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206</w:t>
            </w:r>
          </w:p>
        </w:tc>
      </w:tr>
      <w:tr w:rsidR="00121C67" w:rsidRPr="00121C67" w14:paraId="790F58A8" w14:textId="77777777" w:rsidTr="00121C67">
        <w:tc>
          <w:tcPr>
            <w:tcW w:w="0" w:type="auto"/>
            <w:hideMark/>
          </w:tcPr>
          <w:p w14:paraId="2E258E3D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71CE987E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Служба социальной защиты</w:t>
            </w:r>
          </w:p>
          <w:p w14:paraId="1DBD0DEA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администрации города Красноярска:</w:t>
            </w:r>
          </w:p>
          <w:p w14:paraId="78CB9276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-  Качанова Ольга Владимировна</w:t>
            </w:r>
          </w:p>
          <w:p w14:paraId="34BEAB82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-Территориальное отделение краевого государственного казенного учреждения «Управление социальной защиты населения» по Советскому району в г. Красноярске Красноярского края:</w:t>
            </w:r>
          </w:p>
          <w:p w14:paraId="11C670C6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-Кирсанов Дмитрий Иванович</w:t>
            </w:r>
          </w:p>
        </w:tc>
        <w:tc>
          <w:tcPr>
            <w:tcW w:w="0" w:type="auto"/>
            <w:hideMark/>
          </w:tcPr>
          <w:p w14:paraId="04E1078B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226-10-43 </w:t>
            </w:r>
          </w:p>
          <w:p w14:paraId="47EB0808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267-89-00</w:t>
            </w:r>
          </w:p>
        </w:tc>
        <w:tc>
          <w:tcPr>
            <w:tcW w:w="4624" w:type="dxa"/>
            <w:hideMark/>
          </w:tcPr>
          <w:p w14:paraId="1E9FFF03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Маркса</w:t>
            </w: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93</w:t>
            </w:r>
          </w:p>
          <w:p w14:paraId="7B06E356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  </w:t>
            </w:r>
          </w:p>
          <w:p w14:paraId="524C64DC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ул.Комарова</w:t>
            </w:r>
            <w:proofErr w:type="spellEnd"/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6А</w:t>
            </w:r>
          </w:p>
          <w:p w14:paraId="57C62742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</w:p>
          <w:p w14:paraId="67DCF8EC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работы клиентской службы:</w:t>
            </w:r>
          </w:p>
          <w:p w14:paraId="23466FCB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 с 9.00 до 20.00,</w:t>
            </w:r>
          </w:p>
          <w:p w14:paraId="603B9476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Вторник, четверг с 9.00 до 18.00, пятница с 9.00 до 17.00</w:t>
            </w:r>
          </w:p>
          <w:p w14:paraId="68BB6B46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Выходные: суббота, воскресенье</w:t>
            </w:r>
          </w:p>
        </w:tc>
      </w:tr>
      <w:tr w:rsidR="00121C67" w:rsidRPr="00121C67" w14:paraId="7F392E15" w14:textId="77777777" w:rsidTr="00121C67">
        <w:tc>
          <w:tcPr>
            <w:tcW w:w="0" w:type="auto"/>
            <w:hideMark/>
          </w:tcPr>
          <w:p w14:paraId="5CC92B60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2C91F5F1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Служба психологической поддержки детей и родителей</w:t>
            </w:r>
          </w:p>
          <w:p w14:paraId="7694DFE3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 психолого-медико-социального сопровождения № 6</w:t>
            </w:r>
          </w:p>
          <w:p w14:paraId="485DF04A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-Кризисный центр «Верба»</w:t>
            </w:r>
          </w:p>
        </w:tc>
        <w:tc>
          <w:tcPr>
            <w:tcW w:w="0" w:type="auto"/>
            <w:hideMark/>
          </w:tcPr>
          <w:p w14:paraId="56D82537" w14:textId="77777777" w:rsidR="00806BC0" w:rsidRDefault="00806BC0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18A31F" w14:textId="77777777" w:rsidR="00806BC0" w:rsidRDefault="00806BC0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36A491" w14:textId="77777777" w:rsidR="00121C67" w:rsidRPr="00121C67" w:rsidRDefault="00806BC0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245-52-50</w:t>
            </w:r>
          </w:p>
          <w:p w14:paraId="4C543361" w14:textId="77777777" w:rsidR="00806BC0" w:rsidRDefault="00806BC0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43EEDF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231-48-47</w:t>
            </w:r>
          </w:p>
        </w:tc>
        <w:tc>
          <w:tcPr>
            <w:tcW w:w="4624" w:type="dxa"/>
            <w:hideMark/>
          </w:tcPr>
          <w:p w14:paraId="2A2FCAAA" w14:textId="77777777" w:rsidR="00806BC0" w:rsidRDefault="00806BC0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7E9395" w14:textId="77777777" w:rsidR="00806BC0" w:rsidRDefault="00806BC0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F07AF8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806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Устиновича, 24а</w:t>
            </w:r>
          </w:p>
          <w:p w14:paraId="64AA4CA4" w14:textId="77777777" w:rsidR="00806BC0" w:rsidRDefault="00806BC0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4B1388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Семафорная 243 «А»</w:t>
            </w:r>
          </w:p>
        </w:tc>
      </w:tr>
      <w:tr w:rsidR="00121C67" w:rsidRPr="00121C67" w14:paraId="12E5C513" w14:textId="77777777" w:rsidTr="00121C67">
        <w:tc>
          <w:tcPr>
            <w:tcW w:w="0" w:type="auto"/>
            <w:hideMark/>
          </w:tcPr>
          <w:p w14:paraId="4FA9C833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3F722E02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участковых уполномоченных полиции по делам несовершеннолетних отдела № 5</w:t>
            </w:r>
          </w:p>
          <w:p w14:paraId="1A5BE8A2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</w:t>
            </w:r>
          </w:p>
        </w:tc>
        <w:tc>
          <w:tcPr>
            <w:tcW w:w="0" w:type="auto"/>
            <w:hideMark/>
          </w:tcPr>
          <w:p w14:paraId="52F84386" w14:textId="77777777" w:rsidR="00806BC0" w:rsidRDefault="00806BC0" w:rsidP="00121C67">
            <w:pPr>
              <w:spacing w:line="270" w:lineRule="atLeast"/>
              <w:rPr>
                <w:rFonts w:ascii="Roboto" w:hAnsi="Roboto"/>
                <w:color w:val="3B4256"/>
                <w:shd w:val="clear" w:color="auto" w:fill="FFFFFF"/>
              </w:rPr>
            </w:pPr>
          </w:p>
          <w:p w14:paraId="1943601F" w14:textId="77777777" w:rsidR="00806BC0" w:rsidRDefault="00806BC0" w:rsidP="00121C67">
            <w:pPr>
              <w:spacing w:line="270" w:lineRule="atLeast"/>
              <w:rPr>
                <w:rFonts w:ascii="Roboto" w:hAnsi="Roboto"/>
                <w:color w:val="3B4256"/>
                <w:shd w:val="clear" w:color="auto" w:fill="FFFFFF"/>
              </w:rPr>
            </w:pPr>
          </w:p>
          <w:p w14:paraId="48CB4314" w14:textId="77777777" w:rsidR="00806BC0" w:rsidRDefault="00806BC0" w:rsidP="00121C67">
            <w:pPr>
              <w:spacing w:line="270" w:lineRule="atLeast"/>
              <w:rPr>
                <w:rFonts w:ascii="Roboto" w:hAnsi="Roboto"/>
                <w:color w:val="3B4256"/>
                <w:shd w:val="clear" w:color="auto" w:fill="FFFFFF"/>
              </w:rPr>
            </w:pPr>
          </w:p>
          <w:p w14:paraId="38D92A7C" w14:textId="77777777" w:rsidR="00806BC0" w:rsidRDefault="00806BC0" w:rsidP="00121C67">
            <w:pPr>
              <w:spacing w:line="270" w:lineRule="atLeast"/>
              <w:rPr>
                <w:rFonts w:ascii="Roboto" w:hAnsi="Roboto"/>
                <w:color w:val="3B4256"/>
                <w:shd w:val="clear" w:color="auto" w:fill="FFFFFF"/>
              </w:rPr>
            </w:pPr>
          </w:p>
          <w:p w14:paraId="7E3FB72D" w14:textId="77777777" w:rsidR="00121C67" w:rsidRPr="00121C67" w:rsidRDefault="00806BC0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224-25-07</w:t>
            </w:r>
          </w:p>
        </w:tc>
        <w:tc>
          <w:tcPr>
            <w:tcW w:w="4624" w:type="dxa"/>
            <w:hideMark/>
          </w:tcPr>
          <w:p w14:paraId="6D633B45" w14:textId="77777777" w:rsidR="00121C67" w:rsidRPr="00121C67" w:rsidRDefault="00806BC0" w:rsidP="00806BC0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Пр.Металлургов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53а</w:t>
            </w: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21C67" w:rsidRPr="00121C67" w14:paraId="19761EF2" w14:textId="77777777" w:rsidTr="00121C67">
        <w:tc>
          <w:tcPr>
            <w:tcW w:w="0" w:type="auto"/>
            <w:hideMark/>
          </w:tcPr>
          <w:p w14:paraId="13C618E3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31B56BAC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Контрольно-надзорные органы</w:t>
            </w:r>
          </w:p>
          <w:p w14:paraId="17F06999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-Управление федеральной службы по надзору в сфере прав потребителей и благополучия человека в Красноярском крае</w:t>
            </w:r>
          </w:p>
          <w:p w14:paraId="7D0FCA53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Отдел надзорной деятельности и профилактической работы по г. Красноярску,</w:t>
            </w:r>
          </w:p>
          <w:p w14:paraId="61D1D7BF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МЧС России по Красноярскому краю</w:t>
            </w:r>
          </w:p>
        </w:tc>
        <w:tc>
          <w:tcPr>
            <w:tcW w:w="0" w:type="auto"/>
            <w:hideMark/>
          </w:tcPr>
          <w:p w14:paraId="4A4EB57E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226-89-50 (многоканальный)</w:t>
            </w:r>
          </w:p>
          <w:p w14:paraId="48958D52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226-90-49 (факс)</w:t>
            </w:r>
          </w:p>
          <w:p w14:paraId="2C5B67DE" w14:textId="77777777" w:rsidR="00DE43C9" w:rsidRDefault="00DE43C9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AC8AC3" w14:textId="77777777" w:rsidR="00DE43C9" w:rsidRDefault="00DE43C9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542FE1" w14:textId="77777777" w:rsidR="00121C67" w:rsidRDefault="00DE43C9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275-16-45</w:t>
            </w:r>
          </w:p>
          <w:p w14:paraId="67BDD128" w14:textId="77777777" w:rsidR="00DE43C9" w:rsidRPr="00121C67" w:rsidRDefault="00DE43C9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275-16-42</w:t>
            </w:r>
          </w:p>
        </w:tc>
        <w:tc>
          <w:tcPr>
            <w:tcW w:w="4624" w:type="dxa"/>
            <w:hideMark/>
          </w:tcPr>
          <w:p w14:paraId="780DE6A3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Каратанова</w:t>
            </w:r>
            <w:proofErr w:type="spellEnd"/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21</w:t>
            </w:r>
          </w:p>
          <w:p w14:paraId="4855E5C3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10" w:history="1">
              <w:r w:rsidRPr="00121C67">
                <w:rPr>
                  <w:rFonts w:ascii="Times New Roman" w:eastAsia="Times New Roman" w:hAnsi="Times New Roman" w:cs="Times New Roman"/>
                  <w:color w:val="03518F"/>
                  <w:sz w:val="24"/>
                  <w:szCs w:val="24"/>
                  <w:u w:val="single"/>
                  <w:lang w:eastAsia="ru-RU"/>
                </w:rPr>
                <w:t>http://24.rospotrebnadzor.ru</w:t>
              </w:r>
            </w:hyperlink>
          </w:p>
          <w:p w14:paraId="225C4F12" w14:textId="77777777" w:rsidR="00DE43C9" w:rsidRDefault="00DE43C9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52283A" w14:textId="77777777" w:rsidR="00DE43C9" w:rsidRDefault="00DE43C9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DE05DF" w14:textId="77777777" w:rsidR="00DE43C9" w:rsidRDefault="00DE43C9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941CD1" w14:textId="77777777" w:rsidR="00121C67" w:rsidRPr="00121C67" w:rsidRDefault="00DE43C9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Пр.Мира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68</w:t>
            </w:r>
          </w:p>
          <w:p w14:paraId="592271D7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веб-сайт: </w:t>
            </w:r>
            <w:hyperlink r:id="rId11" w:history="1">
              <w:r w:rsidRPr="00121C67">
                <w:rPr>
                  <w:rFonts w:ascii="Times New Roman" w:eastAsia="Times New Roman" w:hAnsi="Times New Roman" w:cs="Times New Roman"/>
                  <w:color w:val="03518F"/>
                  <w:sz w:val="24"/>
                  <w:szCs w:val="24"/>
                  <w:u w:val="single"/>
                  <w:lang w:eastAsia="ru-RU"/>
                </w:rPr>
                <w:t>https://24.mchs.gov.ru/</w:t>
              </w:r>
            </w:hyperlink>
          </w:p>
        </w:tc>
      </w:tr>
      <w:tr w:rsidR="00121C67" w:rsidRPr="00516E9B" w14:paraId="0D3D8DD4" w14:textId="77777777" w:rsidTr="00121C67">
        <w:tc>
          <w:tcPr>
            <w:tcW w:w="0" w:type="auto"/>
            <w:hideMark/>
          </w:tcPr>
          <w:p w14:paraId="638DFB96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58F982E1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Горячая линия</w:t>
            </w:r>
          </w:p>
          <w:p w14:paraId="771EE653" w14:textId="77777777"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всероссийский телефон доверия для детей, подростков, и их родителей (</w:t>
            </w:r>
            <w:r w:rsidRPr="00121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бесплатный)</w:t>
            </w:r>
          </w:p>
        </w:tc>
        <w:tc>
          <w:tcPr>
            <w:tcW w:w="0" w:type="auto"/>
            <w:hideMark/>
          </w:tcPr>
          <w:p w14:paraId="7776F044" w14:textId="77777777" w:rsidR="00121C67" w:rsidRPr="00516E9B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8-800-2000-122</w:t>
            </w:r>
          </w:p>
        </w:tc>
        <w:tc>
          <w:tcPr>
            <w:tcW w:w="4624" w:type="dxa"/>
            <w:hideMark/>
          </w:tcPr>
          <w:p w14:paraId="28EC531F" w14:textId="77777777" w:rsidR="00121C67" w:rsidRPr="00516E9B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D76AF06" w14:textId="77777777" w:rsidR="00121C67" w:rsidRPr="00516E9B" w:rsidRDefault="00121C67" w:rsidP="00121C67">
      <w:pPr>
        <w:spacing w:after="0" w:line="240" w:lineRule="auto"/>
        <w:rPr>
          <w:rFonts w:ascii="Helvetica" w:eastAsia="Times New Roman" w:hAnsi="Helvetica" w:cs="Times New Roman"/>
          <w:color w:val="03518F"/>
          <w:sz w:val="21"/>
          <w:szCs w:val="21"/>
          <w:lang w:eastAsia="ru-RU"/>
        </w:rPr>
      </w:pPr>
      <w:r w:rsidRPr="00516E9B">
        <w:rPr>
          <w:rFonts w:ascii="Helvetica" w:eastAsia="Times New Roman" w:hAnsi="Helvetica" w:cs="Times New Roman"/>
          <w:color w:val="03518F"/>
          <w:sz w:val="21"/>
          <w:szCs w:val="21"/>
          <w:lang w:eastAsia="ru-RU"/>
        </w:rPr>
        <w:t> </w:t>
      </w:r>
    </w:p>
    <w:p w14:paraId="1D2524B7" w14:textId="77777777" w:rsidR="000D2422" w:rsidRDefault="000D2422" w:rsidP="00121C67"/>
    <w:sectPr w:rsidR="000D2422" w:rsidSect="00121C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C67"/>
    <w:rsid w:val="000617BC"/>
    <w:rsid w:val="000D2422"/>
    <w:rsid w:val="00121C67"/>
    <w:rsid w:val="00674EB3"/>
    <w:rsid w:val="00806BC0"/>
    <w:rsid w:val="00CA1C71"/>
    <w:rsid w:val="00D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92563"/>
  <w15:chartTrackingRefBased/>
  <w15:docId w15:val="{4E8842B1-E8DB-4089-8C37-44FC2AE1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74E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@krao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krskstate.ru/prie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rao.ru/" TargetMode="External"/><Relationship Id="rId11" Type="http://schemas.openxmlformats.org/officeDocument/2006/relationships/hyperlink" Target="https://24.mchs.gov.ru/" TargetMode="External"/><Relationship Id="rId5" Type="http://schemas.openxmlformats.org/officeDocument/2006/relationships/hyperlink" Target="https://www.ombudsmankk.ru/childrenrights/" TargetMode="External"/><Relationship Id="rId10" Type="http://schemas.openxmlformats.org/officeDocument/2006/relationships/hyperlink" Target="http://24.rospotrebnadzor.ru/" TargetMode="External"/><Relationship Id="rId4" Type="http://schemas.openxmlformats.org/officeDocument/2006/relationships/hyperlink" Target="http://krasnyarsk.rfdeti.ru/" TargetMode="External"/><Relationship Id="rId9" Type="http://schemas.openxmlformats.org/officeDocument/2006/relationships/hyperlink" Target="mailto:guo@adm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Zam301</cp:lastModifiedBy>
  <cp:revision>2</cp:revision>
  <cp:lastPrinted>2025-03-26T03:45:00Z</cp:lastPrinted>
  <dcterms:created xsi:type="dcterms:W3CDTF">2025-03-26T03:45:00Z</dcterms:created>
  <dcterms:modified xsi:type="dcterms:W3CDTF">2025-03-26T03:45:00Z</dcterms:modified>
</cp:coreProperties>
</file>